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CFDBD">
      <w:pPr>
        <w:pStyle w:val="6"/>
        <w:numPr>
          <w:ilvl w:val="0"/>
          <w:numId w:val="1"/>
        </w:numPr>
        <w:ind w:firstLineChars="0"/>
        <w:rPr>
          <w:b/>
          <w:sz w:val="24"/>
          <w:szCs w:val="24"/>
        </w:rPr>
      </w:pPr>
      <w:r>
        <w:rPr>
          <w:b/>
          <w:sz w:val="24"/>
          <w:szCs w:val="24"/>
        </w:rPr>
        <w:t>就业协议书</w:t>
      </w:r>
    </w:p>
    <w:p w14:paraId="06AF17E7">
      <w:pPr>
        <w:pStyle w:val="6"/>
        <w:ind w:left="420" w:firstLine="480"/>
        <w:rPr>
          <w:sz w:val="24"/>
          <w:szCs w:val="24"/>
        </w:rPr>
      </w:pPr>
      <w:r>
        <w:rPr>
          <w:rFonts w:hint="eastAsia"/>
          <w:sz w:val="24"/>
          <w:szCs w:val="24"/>
        </w:rPr>
        <w:t>1、进入就业指导与服务中心网站：</w:t>
      </w:r>
    </w:p>
    <w:p w14:paraId="06349D0A">
      <w:pPr>
        <w:pStyle w:val="6"/>
        <w:ind w:left="420" w:firstLine="480"/>
        <w:rPr>
          <w:sz w:val="24"/>
          <w:szCs w:val="24"/>
        </w:rPr>
      </w:pPr>
      <w:r>
        <w:rPr>
          <w:sz w:val="24"/>
          <w:szCs w:val="24"/>
        </w:rPr>
        <w:t>http://www.career.zju.edu.cn/jyxt/jyweb/webIndex.zf;jsessionid=AD4DA126322E4998D47EBE884CDDBBF6</w:t>
      </w:r>
    </w:p>
    <w:p w14:paraId="2B792AE0">
      <w:pPr>
        <w:pStyle w:val="6"/>
        <w:ind w:left="420" w:firstLine="480"/>
        <w:rPr>
          <w:sz w:val="24"/>
          <w:szCs w:val="24"/>
        </w:rPr>
      </w:pPr>
      <w:r>
        <w:rPr>
          <w:rFonts w:hint="eastAsia"/>
          <w:sz w:val="24"/>
          <w:szCs w:val="24"/>
        </w:rPr>
        <w:t>2、搜索：就业推荐表</w:t>
      </w:r>
    </w:p>
    <w:p w14:paraId="626EAD96">
      <w:pPr>
        <w:pStyle w:val="6"/>
        <w:ind w:left="420" w:firstLine="480"/>
        <w:rPr>
          <w:sz w:val="24"/>
          <w:szCs w:val="24"/>
        </w:rPr>
      </w:pPr>
      <w:r>
        <w:rPr>
          <w:rFonts w:hint="eastAsia"/>
          <w:sz w:val="24"/>
          <w:szCs w:val="24"/>
        </w:rPr>
        <w:t>3、下载浙江大学就业推荐表（本研不要搞错了）</w:t>
      </w:r>
    </w:p>
    <w:p w14:paraId="4B064801">
      <w:pPr>
        <w:pStyle w:val="6"/>
        <w:ind w:left="420" w:firstLine="480"/>
        <w:rPr>
          <w:sz w:val="24"/>
          <w:szCs w:val="24"/>
        </w:rPr>
      </w:pPr>
      <w:r>
        <w:rPr>
          <w:rFonts w:hint="eastAsia"/>
          <w:sz w:val="24"/>
          <w:szCs w:val="24"/>
        </w:rPr>
        <w:t>4、仔细填好相关内容，调好格式，切记控制在一张A4纸正反面打印（事关企业对你的评价和印象，认真对待，拿出处女座的精神）</w:t>
      </w:r>
    </w:p>
    <w:p w14:paraId="4B053983">
      <w:pPr>
        <w:pStyle w:val="6"/>
        <w:ind w:left="420" w:firstLine="480"/>
        <w:rPr>
          <w:sz w:val="24"/>
          <w:szCs w:val="24"/>
        </w:rPr>
      </w:pPr>
      <w:r>
        <w:rPr>
          <w:rFonts w:hint="eastAsia"/>
          <w:sz w:val="24"/>
          <w:szCs w:val="24"/>
        </w:rPr>
        <w:t>5、毕业生所在学院推荐意见让班主任（本科生）or德育导师填（研究生）写（尽量多评价两句，不要简简单单地写“同意推荐”）</w:t>
      </w:r>
    </w:p>
    <w:p w14:paraId="227C26B1">
      <w:pPr>
        <w:pStyle w:val="6"/>
        <w:ind w:left="420" w:firstLine="480"/>
        <w:rPr>
          <w:sz w:val="24"/>
          <w:szCs w:val="24"/>
        </w:rPr>
      </w:pPr>
      <w:r>
        <w:rPr>
          <w:rFonts w:hint="eastAsia"/>
          <w:sz w:val="24"/>
          <w:szCs w:val="24"/>
        </w:rPr>
        <w:t>6、班主任&amp;德育导师签完字后，学院意见盖党委章（学院大楼4</w:t>
      </w:r>
      <w:r>
        <w:rPr>
          <w:sz w:val="24"/>
          <w:szCs w:val="24"/>
        </w:rPr>
        <w:t>11</w:t>
      </w:r>
      <w:r>
        <w:rPr>
          <w:rFonts w:hint="eastAsia"/>
          <w:sz w:val="24"/>
          <w:szCs w:val="24"/>
        </w:rPr>
        <w:t>办公室戴老师），再到团委（4</w:t>
      </w:r>
      <w:r>
        <w:rPr>
          <w:sz w:val="24"/>
          <w:szCs w:val="24"/>
        </w:rPr>
        <w:t>14</w:t>
      </w:r>
      <w:r>
        <w:rPr>
          <w:rFonts w:hint="eastAsia"/>
          <w:sz w:val="24"/>
          <w:szCs w:val="24"/>
        </w:rPr>
        <w:t>）盖就业指导中心章。</w:t>
      </w:r>
    </w:p>
    <w:p w14:paraId="0FE50E73">
      <w:pPr>
        <w:pStyle w:val="6"/>
        <w:ind w:left="420" w:firstLine="480"/>
        <w:rPr>
          <w:sz w:val="24"/>
          <w:szCs w:val="24"/>
        </w:rPr>
      </w:pPr>
      <w:r>
        <w:rPr>
          <w:rFonts w:hint="eastAsia"/>
          <w:sz w:val="24"/>
          <w:szCs w:val="24"/>
        </w:rPr>
        <w:t>ps：</w:t>
      </w:r>
    </w:p>
    <w:p w14:paraId="61680374">
      <w:pPr>
        <w:pStyle w:val="6"/>
        <w:ind w:left="420" w:firstLine="0" w:firstLineChars="0"/>
        <w:rPr>
          <w:b/>
          <w:sz w:val="24"/>
          <w:szCs w:val="24"/>
        </w:rPr>
      </w:pPr>
      <w:r>
        <w:rPr>
          <w:rFonts w:hint="eastAsia"/>
          <w:b/>
          <w:sz w:val="24"/>
          <w:szCs w:val="24"/>
          <w:highlight w:val="yellow"/>
        </w:rPr>
        <w:t>这个表只给盖一张，你们可以自行多复印使用，一般不把原件给招聘单位。</w:t>
      </w:r>
    </w:p>
    <w:p w14:paraId="6E596363">
      <w:pPr>
        <w:rPr>
          <w:sz w:val="24"/>
          <w:szCs w:val="24"/>
        </w:rPr>
      </w:pPr>
    </w:p>
    <w:p w14:paraId="7646BC88">
      <w:pPr>
        <w:pStyle w:val="6"/>
        <w:numPr>
          <w:ilvl w:val="0"/>
          <w:numId w:val="1"/>
        </w:numPr>
        <w:ind w:firstLineChars="0"/>
        <w:rPr>
          <w:b/>
          <w:sz w:val="24"/>
          <w:szCs w:val="24"/>
        </w:rPr>
      </w:pPr>
      <w:r>
        <w:rPr>
          <w:rFonts w:hint="eastAsia"/>
          <w:b/>
          <w:sz w:val="24"/>
          <w:szCs w:val="24"/>
        </w:rPr>
        <w:t>三方协议书</w:t>
      </w:r>
    </w:p>
    <w:p w14:paraId="12BB9915">
      <w:pPr>
        <w:pStyle w:val="6"/>
        <w:ind w:left="420" w:firstLine="0" w:firstLineChars="0"/>
        <w:rPr>
          <w:sz w:val="24"/>
          <w:szCs w:val="24"/>
        </w:rPr>
      </w:pPr>
      <w:r>
        <w:rPr>
          <w:rFonts w:hint="eastAsia"/>
          <w:sz w:val="24"/>
          <w:szCs w:val="24"/>
        </w:rPr>
        <w:t>浙江大学实行电子签约，不提供纸质空白三方协议，因此如果用人单位需要，可向其说明情况，并附上情况说明。情况说明可视作空白三方协议上传。（情况说明见文档最后附件，彩打）</w:t>
      </w:r>
    </w:p>
    <w:p w14:paraId="41EC6EDB">
      <w:pPr>
        <w:pStyle w:val="6"/>
        <w:ind w:left="420" w:firstLine="0" w:firstLineChars="0"/>
        <w:rPr>
          <w:sz w:val="24"/>
          <w:szCs w:val="24"/>
        </w:rPr>
      </w:pPr>
      <w:r>
        <w:rPr>
          <w:rFonts w:hint="eastAsia"/>
          <w:sz w:val="24"/>
          <w:szCs w:val="24"/>
        </w:rPr>
        <w:t>如果已经拿到offer，对方确认要和你签约，可履行线上签约手续，步骤如下：</w:t>
      </w:r>
    </w:p>
    <w:p w14:paraId="26659230">
      <w:pPr>
        <w:pStyle w:val="6"/>
        <w:ind w:left="420" w:firstLine="0" w:firstLineChars="0"/>
        <w:rPr>
          <w:sz w:val="24"/>
          <w:szCs w:val="24"/>
        </w:rPr>
      </w:pPr>
      <w:r>
        <w:rPr>
          <w:rFonts w:hint="eastAsia"/>
          <w:sz w:val="24"/>
          <w:szCs w:val="24"/>
        </w:rPr>
        <w:t>【用人单位操作】</w:t>
      </w:r>
      <w:r>
        <w:rPr>
          <w:rFonts w:hint="eastAsia"/>
          <w:sz w:val="24"/>
          <w:szCs w:val="24"/>
        </w:rPr>
        <w:cr/>
      </w:r>
      <w:r>
        <w:rPr>
          <w:rFonts w:hint="eastAsia"/>
          <w:sz w:val="24"/>
          <w:szCs w:val="24"/>
        </w:rPr>
        <w:t>1、浏览器打开网址：www.career.zju.edu.cn（建议浏览器用360极速模式或者谷歌）</w:t>
      </w:r>
      <w:r>
        <w:rPr>
          <w:rFonts w:hint="eastAsia"/>
          <w:sz w:val="24"/>
          <w:szCs w:val="24"/>
        </w:rPr>
        <w:cr/>
      </w:r>
      <w:r>
        <w:rPr>
          <w:rFonts w:hint="eastAsia"/>
          <w:sz w:val="24"/>
          <w:szCs w:val="24"/>
        </w:rPr>
        <w:t>2、 企业登录（如果单位为新用户，请先注册，注册审核需要1-2个工作日，单位注册审核及密码找回相关事宜可联系0571-87951475）</w:t>
      </w:r>
      <w:r>
        <w:rPr>
          <w:rFonts w:hint="eastAsia"/>
          <w:sz w:val="24"/>
          <w:szCs w:val="24"/>
        </w:rPr>
        <w:cr/>
      </w:r>
      <w:r>
        <w:rPr>
          <w:rFonts w:hint="eastAsia"/>
          <w:sz w:val="24"/>
          <w:szCs w:val="24"/>
        </w:rPr>
        <w:t>3、 邀请学生签订三方协议</w:t>
      </w:r>
      <w:r>
        <w:rPr>
          <w:rFonts w:hint="eastAsia"/>
          <w:sz w:val="24"/>
          <w:szCs w:val="24"/>
        </w:rPr>
        <w:cr/>
      </w:r>
      <w:r>
        <w:rPr>
          <w:rFonts w:hint="eastAsia"/>
          <w:sz w:val="24"/>
          <w:szCs w:val="24"/>
        </w:rPr>
        <w:t>4、 完善签约相关信息，输入学生学号进行邀约，可设定邀约的有效期限。点击“邀约”，完成网上三方协议书的签订。</w:t>
      </w:r>
      <w:r>
        <w:rPr>
          <w:rFonts w:hint="eastAsia"/>
          <w:sz w:val="24"/>
          <w:szCs w:val="24"/>
        </w:rPr>
        <w:cr/>
      </w:r>
      <w:r>
        <w:rPr>
          <w:rFonts w:hint="eastAsia"/>
          <w:sz w:val="24"/>
          <w:szCs w:val="24"/>
        </w:rPr>
        <w:t>5、  待学生确认电子三方协议书后，</w:t>
      </w:r>
      <w:r>
        <w:rPr>
          <w:rFonts w:hint="eastAsia"/>
          <w:color w:val="FF0000"/>
          <w:sz w:val="24"/>
          <w:szCs w:val="24"/>
        </w:rPr>
        <w:t>【双面彩打】</w:t>
      </w:r>
      <w:r>
        <w:rPr>
          <w:rFonts w:hint="eastAsia"/>
          <w:sz w:val="24"/>
          <w:szCs w:val="24"/>
        </w:rPr>
        <w:t>协议书文本一式三份，学校电子章已自动生成，不需要再盖章。（也可通知毕业生先打印）</w:t>
      </w:r>
      <w:r>
        <w:rPr>
          <w:rFonts w:hint="eastAsia"/>
          <w:sz w:val="24"/>
          <w:szCs w:val="24"/>
          <w:lang w:eastAsia="zh-CN"/>
        </w:rPr>
        <w:t>。</w:t>
      </w:r>
      <w:r>
        <w:rPr>
          <w:rFonts w:hint="eastAsia"/>
          <w:sz w:val="24"/>
          <w:szCs w:val="24"/>
        </w:rPr>
        <w:cr/>
      </w:r>
      <w:r>
        <w:rPr>
          <w:rFonts w:hint="eastAsia"/>
          <w:sz w:val="24"/>
          <w:szCs w:val="24"/>
        </w:rPr>
        <w:t>6、  用人单位签字盖章后将协议书寄回学生本人，在毕业生签字后返回一份至用人单位及学院（学院大楼4</w:t>
      </w:r>
      <w:r>
        <w:rPr>
          <w:sz w:val="24"/>
          <w:szCs w:val="24"/>
        </w:rPr>
        <w:t>14</w:t>
      </w:r>
      <w:r>
        <w:rPr>
          <w:rFonts w:hint="eastAsia"/>
          <w:sz w:val="24"/>
          <w:szCs w:val="24"/>
        </w:rPr>
        <w:t>）留存</w:t>
      </w:r>
      <w:r>
        <w:rPr>
          <w:rFonts w:hint="eastAsia"/>
          <w:sz w:val="24"/>
          <w:szCs w:val="24"/>
          <w:lang w:eastAsia="zh-CN"/>
        </w:rPr>
        <w:t>。</w:t>
      </w:r>
      <w:r>
        <w:rPr>
          <w:rFonts w:hint="eastAsia"/>
          <w:sz w:val="24"/>
          <w:szCs w:val="24"/>
        </w:rPr>
        <w:cr/>
      </w:r>
      <w:r>
        <w:rPr>
          <w:rFonts w:hint="eastAsia"/>
          <w:sz w:val="24"/>
          <w:szCs w:val="24"/>
        </w:rPr>
        <w:cr/>
      </w:r>
      <w:r>
        <w:rPr>
          <w:rFonts w:hint="eastAsia"/>
          <w:sz w:val="24"/>
          <w:szCs w:val="24"/>
        </w:rPr>
        <w:t>【毕业生】</w:t>
      </w:r>
      <w:r>
        <w:rPr>
          <w:rFonts w:hint="eastAsia"/>
          <w:sz w:val="24"/>
          <w:szCs w:val="24"/>
        </w:rPr>
        <w:cr/>
      </w:r>
      <w:r>
        <w:rPr>
          <w:rFonts w:hint="eastAsia"/>
          <w:sz w:val="24"/>
          <w:szCs w:val="24"/>
        </w:rPr>
        <w:t>1、（学校统一身份认证）登入学校就业中心管理平台，点击就业方案</w:t>
      </w:r>
      <w:r>
        <w:rPr>
          <w:rFonts w:hint="eastAsia"/>
          <w:sz w:val="24"/>
          <w:szCs w:val="24"/>
        </w:rPr>
        <w:cr/>
      </w:r>
      <w:r>
        <w:rPr>
          <w:rFonts w:hint="eastAsia"/>
          <w:sz w:val="24"/>
          <w:szCs w:val="24"/>
        </w:rPr>
        <w:t>2、  查看已有电子三方协议书及签约时限（可能多份）</w:t>
      </w:r>
      <w:r>
        <w:rPr>
          <w:rFonts w:hint="eastAsia"/>
          <w:sz w:val="24"/>
          <w:szCs w:val="24"/>
        </w:rPr>
        <w:cr/>
      </w:r>
      <w:r>
        <w:rPr>
          <w:rFonts w:hint="eastAsia"/>
          <w:sz w:val="24"/>
          <w:szCs w:val="24"/>
        </w:rPr>
        <w:t>3、  在约定时限内，确定其中一家接收单位正式签约（签约确认前可浏览报到证信息）</w:t>
      </w:r>
      <w:r>
        <w:rPr>
          <w:rFonts w:hint="eastAsia"/>
          <w:sz w:val="24"/>
          <w:szCs w:val="24"/>
        </w:rPr>
        <w:cr/>
      </w:r>
      <w:r>
        <w:rPr>
          <w:rFonts w:hint="eastAsia"/>
          <w:sz w:val="24"/>
          <w:szCs w:val="24"/>
        </w:rPr>
        <w:t>4、  【双面彩打】三方协议书文本一式三份，也可通知用人单位先打印。</w:t>
      </w:r>
      <w:r>
        <w:rPr>
          <w:rFonts w:hint="eastAsia"/>
          <w:sz w:val="24"/>
          <w:szCs w:val="24"/>
        </w:rPr>
        <w:cr/>
      </w:r>
      <w:r>
        <w:rPr>
          <w:rFonts w:hint="eastAsia"/>
          <w:sz w:val="24"/>
          <w:szCs w:val="24"/>
        </w:rPr>
        <w:t>5、  学生签字后将协议书寄用人单位、在用人单位签字盖章后返回二份给毕业生，其中一份交回所在院系（学院大楼4</w:t>
      </w:r>
      <w:r>
        <w:rPr>
          <w:sz w:val="24"/>
          <w:szCs w:val="24"/>
        </w:rPr>
        <w:t>14</w:t>
      </w:r>
      <w:r>
        <w:rPr>
          <w:rFonts w:hint="eastAsia"/>
          <w:sz w:val="24"/>
          <w:szCs w:val="24"/>
        </w:rPr>
        <w:t>）。</w:t>
      </w:r>
      <w:r>
        <w:rPr>
          <w:rFonts w:hint="eastAsia"/>
          <w:sz w:val="24"/>
          <w:szCs w:val="24"/>
        </w:rPr>
        <w:cr/>
      </w:r>
      <w:r>
        <w:rPr>
          <w:rFonts w:hint="eastAsia"/>
          <w:sz w:val="24"/>
          <w:szCs w:val="24"/>
        </w:rPr>
        <w:t>6、学生将签好字盖好章后的纸质表正反面扫描或拍照上传自己的就业系统作为就业信息附件（不上传附件学院无法审核）。</w:t>
      </w:r>
      <w:r>
        <w:rPr>
          <w:sz w:val="24"/>
          <w:szCs w:val="24"/>
        </w:rPr>
        <w:cr/>
      </w:r>
      <w:r>
        <w:rPr>
          <w:rFonts w:hint="eastAsia"/>
          <w:sz w:val="24"/>
          <w:szCs w:val="24"/>
        </w:rPr>
        <w:t>*慎重选择，不要轻易毁约。</w:t>
      </w:r>
    </w:p>
    <w:p w14:paraId="21A611FB">
      <w:pPr>
        <w:rPr>
          <w:b/>
        </w:rPr>
      </w:pPr>
      <w:r>
        <w:rPr>
          <w:rFonts w:hint="eastAsia"/>
          <w:b/>
        </w:rPr>
        <w:t>三、应届毕业生证明</w:t>
      </w:r>
    </w:p>
    <w:p w14:paraId="7B0C9C27">
      <w:pPr>
        <w:jc w:val="center"/>
        <w:rPr>
          <w:rFonts w:ascii="宋体" w:hAnsi="宋体" w:eastAsia="宋体"/>
          <w:b/>
          <w:sz w:val="44"/>
          <w:szCs w:val="44"/>
        </w:rPr>
      </w:pPr>
    </w:p>
    <w:p w14:paraId="2DCF796F">
      <w:pPr>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应届毕业生证明</w:t>
      </w:r>
    </w:p>
    <w:p w14:paraId="0B725525">
      <w:pPr>
        <w:ind w:firstLine="120" w:firstLineChars="50"/>
        <w:jc w:val="left"/>
        <w:rPr>
          <w:rFonts w:ascii="宋体" w:hAnsi="宋体" w:eastAsia="宋体"/>
          <w:sz w:val="24"/>
          <w:szCs w:val="24"/>
        </w:rPr>
      </w:pPr>
    </w:p>
    <w:p w14:paraId="3C391A4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姓名：xxx，身份证号:xxxxxxxxxxx，学号：xxxxxx，目前就读于浙江大学历史学院xxxxxxxx（全称写规范）专业，该生于xxxx年9月入学，学制四/三年，计划于202X年6月毕业。</w:t>
      </w:r>
    </w:p>
    <w:p w14:paraId="75B2B5B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63F31595">
      <w:pPr>
        <w:ind w:right="560"/>
        <w:rPr>
          <w:rFonts w:hint="eastAsia" w:ascii="仿宋_GB2312" w:hAnsi="仿宋_GB2312" w:eastAsia="仿宋_GB2312" w:cs="仿宋_GB2312"/>
          <w:sz w:val="28"/>
          <w:szCs w:val="28"/>
        </w:rPr>
      </w:pPr>
    </w:p>
    <w:p w14:paraId="7F8FF421">
      <w:pPr>
        <w:ind w:right="560" w:firstLine="5320" w:firstLineChars="1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签章：</w:t>
      </w:r>
    </w:p>
    <w:p w14:paraId="5095919F">
      <w:pPr>
        <w:ind w:right="600" w:firstLine="140" w:firstLineChars="5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202X年X月X日</w:t>
      </w:r>
    </w:p>
    <w:p w14:paraId="15004F84"/>
    <w:p w14:paraId="47F72AC2">
      <w:pPr>
        <w:widowControl/>
        <w:jc w:val="left"/>
      </w:pPr>
      <w:r>
        <w:br w:type="page"/>
      </w:r>
    </w:p>
    <w:p w14:paraId="703029F8">
      <w:pPr>
        <w:rPr>
          <w:rFonts w:hint="eastAsia" w:eastAsiaTheme="minorEastAsia"/>
          <w:lang w:eastAsia="zh-CN"/>
        </w:rPr>
      </w:pPr>
      <w:r>
        <w:rPr>
          <w:rFonts w:hint="eastAsia" w:eastAsiaTheme="minorEastAsia"/>
          <w:lang w:eastAsia="zh-CN"/>
        </w:rPr>
        <w:drawing>
          <wp:inline distT="0" distB="0" distL="114300" distR="114300">
            <wp:extent cx="5271135" cy="7632065"/>
            <wp:effectExtent l="0" t="0" r="5715" b="6985"/>
            <wp:docPr id="1" name="图片 1" descr="eac15eac2f73ad8162f82b7467df4d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c15eac2f73ad8162f82b7467df4d1b"/>
                    <pic:cNvPicPr>
                      <a:picLocks noChangeAspect="1"/>
                    </pic:cNvPicPr>
                  </pic:nvPicPr>
                  <pic:blipFill>
                    <a:blip r:embed="rId4"/>
                    <a:stretch>
                      <a:fillRect/>
                    </a:stretch>
                  </pic:blipFill>
                  <pic:spPr>
                    <a:xfrm>
                      <a:off x="0" y="0"/>
                      <a:ext cx="5271135" cy="7632065"/>
                    </a:xfrm>
                    <a:prstGeom prst="rect">
                      <a:avLst/>
                    </a:prstGeom>
                  </pic:spPr>
                </pic:pic>
              </a:graphicData>
            </a:graphic>
          </wp:inline>
        </w:drawing>
      </w:r>
    </w:p>
    <w:p w14:paraId="388AF08E"/>
    <w:p w14:paraId="6D40EE81"/>
    <w:p w14:paraId="0B87A3A7"/>
    <w:p w14:paraId="5DD47A26"/>
    <w:p w14:paraId="4D2A8C9C">
      <w:pPr>
        <w:rPr>
          <w:rFonts w:hint="eastAsia"/>
        </w:rPr>
      </w:pPr>
    </w:p>
    <w:p w14:paraId="02C6F29A">
      <w:pPr>
        <w:rPr>
          <w:b/>
        </w:rPr>
      </w:pPr>
      <w:r>
        <w:rPr>
          <w:rFonts w:hint="eastAsia"/>
          <w:b/>
        </w:rPr>
        <w:t>四、党员证明</w:t>
      </w:r>
    </w:p>
    <w:p w14:paraId="2555B9D1">
      <w:pPr>
        <w:jc w:val="center"/>
        <w:rPr>
          <w:rFonts w:ascii="方正小标宋简体" w:hAnsi="方正小标宋简体" w:eastAsia="方正小标宋简体"/>
          <w:b/>
          <w:sz w:val="44"/>
          <w:szCs w:val="44"/>
        </w:rPr>
      </w:pPr>
    </w:p>
    <w:p w14:paraId="64C63F6C">
      <w:pPr>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中共党员证明</w:t>
      </w:r>
    </w:p>
    <w:p w14:paraId="247C016E">
      <w:pPr>
        <w:ind w:firstLine="560" w:firstLineChars="200"/>
        <w:rPr>
          <w:sz w:val="28"/>
          <w:szCs w:val="28"/>
        </w:rPr>
      </w:pPr>
    </w:p>
    <w:p w14:paraId="444FA1B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XXX同志，女，身份证号：XXXXXX，于20XX年X月XX日加入中国共产党，现为浙江大学历史学院XXXX党支部党员/预备党员。</w:t>
      </w:r>
    </w:p>
    <w:p w14:paraId="3DFBD1A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00A5F9C4">
      <w:pPr>
        <w:ind w:firstLine="560" w:firstLineChars="200"/>
        <w:rPr>
          <w:rFonts w:hint="eastAsia" w:ascii="仿宋_GB2312" w:hAnsi="仿宋_GB2312" w:eastAsia="仿宋_GB2312" w:cs="仿宋_GB2312"/>
          <w:sz w:val="28"/>
          <w:szCs w:val="28"/>
        </w:rPr>
      </w:pPr>
    </w:p>
    <w:p w14:paraId="7A6B735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证明人：</w:t>
      </w:r>
    </w:p>
    <w:p w14:paraId="0735F2E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XXX党支部书记 XXXXX</w:t>
      </w:r>
    </w:p>
    <w:p w14:paraId="3BB57DB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14:paraId="3CA57701">
      <w:pPr>
        <w:ind w:firstLine="560" w:firstLineChars="200"/>
        <w:rPr>
          <w:rFonts w:hint="eastAsia" w:ascii="仿宋_GB2312" w:hAnsi="仿宋_GB2312" w:eastAsia="仿宋_GB2312" w:cs="仿宋_GB2312"/>
          <w:sz w:val="28"/>
          <w:szCs w:val="28"/>
        </w:rPr>
      </w:pPr>
    </w:p>
    <w:p w14:paraId="32D335CF">
      <w:pPr>
        <w:ind w:firstLine="560" w:firstLineChars="200"/>
        <w:rPr>
          <w:rFonts w:hint="eastAsia" w:ascii="仿宋_GB2312" w:hAnsi="仿宋_GB2312" w:eastAsia="仿宋_GB2312" w:cs="仿宋_GB2312"/>
          <w:sz w:val="28"/>
          <w:szCs w:val="28"/>
        </w:rPr>
      </w:pPr>
    </w:p>
    <w:p w14:paraId="6BC414DF">
      <w:pPr>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中共浙江大学历史学院委员会</w:t>
      </w:r>
    </w:p>
    <w:p w14:paraId="5C61A493">
      <w:pPr>
        <w:ind w:right="56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202X年X月X日</w:t>
      </w:r>
    </w:p>
    <w:p w14:paraId="28F37518"/>
    <w:p w14:paraId="1EDFDD75"/>
    <w:p w14:paraId="0D3F8CC7"/>
    <w:p w14:paraId="5A085567"/>
    <w:p w14:paraId="0CC14995"/>
    <w:p w14:paraId="6E308196"/>
    <w:p w14:paraId="55E85AFE"/>
    <w:p w14:paraId="4DF793B8"/>
    <w:p w14:paraId="2DEAE4B1"/>
    <w:p w14:paraId="67697630"/>
    <w:p w14:paraId="744F36B0"/>
    <w:p w14:paraId="35080F5E"/>
    <w:p w14:paraId="275434E4"/>
    <w:p w14:paraId="4B0C340C">
      <w:pPr>
        <w:rPr>
          <w:b/>
        </w:rPr>
      </w:pPr>
      <w:r>
        <w:rPr>
          <w:rFonts w:hint="eastAsia"/>
          <w:b/>
        </w:rPr>
        <w:t>五、学生干部证明</w:t>
      </w:r>
    </w:p>
    <w:p w14:paraId="2E358255">
      <w:pPr>
        <w:rPr>
          <w:rFonts w:ascii="仿宋" w:hAnsi="仿宋" w:eastAsia="仿宋"/>
          <w:b/>
          <w:sz w:val="36"/>
          <w:szCs w:val="36"/>
        </w:rPr>
      </w:pPr>
    </w:p>
    <w:p w14:paraId="55D5C5C7">
      <w:pPr>
        <w:jc w:val="center"/>
        <w:rPr>
          <w:rFonts w:ascii="方正小标宋简体" w:hAnsi="方正小标宋简体" w:eastAsia="方正小标宋简体"/>
          <w:b/>
          <w:sz w:val="36"/>
          <w:szCs w:val="36"/>
        </w:rPr>
      </w:pPr>
      <w:r>
        <w:rPr>
          <w:rFonts w:hint="eastAsia" w:ascii="方正小标宋简体" w:hAnsi="方正小标宋简体" w:eastAsia="方正小标宋简体"/>
          <w:b/>
          <w:sz w:val="36"/>
          <w:szCs w:val="36"/>
        </w:rPr>
        <w:t>学生</w:t>
      </w:r>
      <w:r>
        <w:rPr>
          <w:rFonts w:ascii="方正小标宋简体" w:hAnsi="方正小标宋简体" w:eastAsia="方正小标宋简体"/>
          <w:b/>
          <w:sz w:val="36"/>
          <w:szCs w:val="36"/>
        </w:rPr>
        <w:t>干部任职证明</w:t>
      </w:r>
    </w:p>
    <w:p w14:paraId="05114767">
      <w:pPr>
        <w:jc w:val="left"/>
        <w:rPr>
          <w:rFonts w:hint="eastAsia" w:ascii="仿宋_GB2312" w:hAnsi="仿宋_GB2312" w:eastAsia="仿宋_GB2312" w:cs="仿宋_GB2312"/>
          <w:sz w:val="28"/>
          <w:szCs w:val="28"/>
        </w:rPr>
      </w:pPr>
      <w:bookmarkStart w:id="0" w:name="_GoBack"/>
    </w:p>
    <w:p w14:paraId="02ECE14F">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XXX，学号XXXXX，系浙江大学历史学院20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X级XXXX专业本科生（研究生）。</w:t>
      </w:r>
    </w:p>
    <w:p w14:paraId="548C5197">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该生曾于20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X年9月—20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X年6月期间担任XXXX一职；同时，该生曾于20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 xml:space="preserve">年10月加入XXXXXX学生会XX部担任干事，任职一年（此项没有可不写）。 </w:t>
      </w:r>
    </w:p>
    <w:p w14:paraId="2622E90C">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情况属实，特此证明。</w:t>
      </w:r>
    </w:p>
    <w:p w14:paraId="24533E03">
      <w:pPr>
        <w:ind w:firstLine="560" w:firstLineChars="200"/>
        <w:jc w:val="left"/>
        <w:rPr>
          <w:rFonts w:hint="eastAsia" w:ascii="仿宋_GB2312" w:hAnsi="仿宋_GB2312" w:eastAsia="仿宋_GB2312" w:cs="仿宋_GB2312"/>
          <w:sz w:val="28"/>
          <w:szCs w:val="28"/>
        </w:rPr>
      </w:pPr>
    </w:p>
    <w:p w14:paraId="287ECBF6">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共青团浙江大学历史学院委员会</w:t>
      </w:r>
    </w:p>
    <w:p w14:paraId="2363722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20XX年X月X日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42DE2"/>
    <w:multiLevelType w:val="multilevel"/>
    <w:tmpl w:val="6EC42DE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4"/>
    <w:rsid w:val="000E7FDD"/>
    <w:rsid w:val="001506ED"/>
    <w:rsid w:val="00324362"/>
    <w:rsid w:val="00344988"/>
    <w:rsid w:val="003F4A98"/>
    <w:rsid w:val="00447910"/>
    <w:rsid w:val="00630DAB"/>
    <w:rsid w:val="00634741"/>
    <w:rsid w:val="00792046"/>
    <w:rsid w:val="008E3A15"/>
    <w:rsid w:val="00A27084"/>
    <w:rsid w:val="00D519A4"/>
    <w:rsid w:val="0B5E3A24"/>
    <w:rsid w:val="141F6347"/>
    <w:rsid w:val="18090F77"/>
    <w:rsid w:val="273701A7"/>
    <w:rsid w:val="37C156A9"/>
    <w:rsid w:val="4416656F"/>
    <w:rsid w:val="4CA95044"/>
    <w:rsid w:val="4D797754"/>
    <w:rsid w:val="6C3D0987"/>
    <w:rsid w:val="7D12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1236</Words>
  <Characters>1472</Characters>
  <Lines>11</Lines>
  <Paragraphs>3</Paragraphs>
  <TotalTime>56</TotalTime>
  <ScaleCrop>false</ScaleCrop>
  <LinksUpToDate>false</LinksUpToDate>
  <CharactersWithSpaces>1523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2024-06-28T07:22:00Z</dcterms:created>
  <dc:creator>徐海波</dc:creator>
  <cp:lastModifiedBy>康佳欢</cp:lastModifiedBy>
  <dcterms:modified xsi:type="dcterms:W3CDTF">2025-09-08T03:07:54Z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eyJoZGlkIjoiOThiMjE2YTg1MjQ5ODIwMDhhNDQ3YTJkNDEwYWM4MDEiLCJ1c2VySWQiOiIxNjg3MDI2NDc5In0=</vt:lpwstr>
  </property>
  <property fmtid="{D5CDD505-2E9C-101B-9397-08002B2CF9AE}" pid="3" name="KSOProductBuildVer">
    <vt:lpwstr>2052-12.1.0.19770</vt:lpwstr>
  </property>
  <property fmtid="{D5CDD505-2E9C-101B-9397-08002B2CF9AE}" pid="4" name="ICV">
    <vt:lpwstr>3E9F754BC7D14CCA9D361E3E46542CD1_12</vt:lpwstr>
  </property>
</Properties>
</file>