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24"/>
          <w:szCs w:val="24"/>
        </w:rPr>
        <w:t xml:space="preserve">2026年浙江大学历史学院“中国与全球史”国际暑期学校报名表</w:t>
      </w:r>
      <w:r>
        <w:rPr>
          <w:rFonts w:ascii="黑体" w:hAnsi="黑体" w:eastAsia="黑体"/>
          <w:sz w:val="32"/>
          <w:szCs w:val="36"/>
        </w:rPr>
      </w:r>
    </w:p>
    <w:tbl>
      <w:tblPr>
        <w:tblStyle w:val="621"/>
        <w:tblpPr w:horzAnchor="page" w:tblpX="1862" w:vertAnchor="page" w:tblpY="2068" w:leftFromText="180" w:topFromText="0" w:rightFromText="180" w:bottomFromText="0"/>
        <w:tblW w:w="0" w:type="auto"/>
        <w:tblInd w:w="0" w:type="dxa"/>
        <w:tblBorders/>
        <w:tblLayout w:type="fixed"/>
        <w:tblCellMar>
          <w:left w:w="15" w:type="dxa"/>
          <w:top w:w="15" w:type="dxa"/>
          <w:right w:w="15" w:type="dxa"/>
          <w:bottom w:w="15" w:type="dxa"/>
        </w:tblCellMar>
        <w:tblLook w:val="04A0" w:firstRow="1" w:lastRow="0" w:firstColumn="1" w:lastColumn="0" w:noHBand="0" w:noVBand="1"/>
      </w:tblPr>
      <w:tblGrid>
        <w:gridCol w:w="1570"/>
        <w:gridCol w:w="2111"/>
        <w:gridCol w:w="1417"/>
        <w:gridCol w:w="3198"/>
      </w:tblGrid>
      <w:tr>
        <w:trPr>
          <w:trHeight w:val="56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姓名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性别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5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身份证号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政治面貌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就读高校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学号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5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就读专业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hint="eastAsia"/>
              </w:rPr>
              <w:t xml:space="preserve">年级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通讯地址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邮编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4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电子邮箱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11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48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联系电话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198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543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1920" w:lineRule="auto"/>
              <w: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学术兴趣</w:t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627"/>
              <w:pBdr/>
              <w:spacing w:after="0" w:afterAutospacing="0" w:before="0" w:beforeAutospacing="0" w:line="1920" w:lineRule="auto"/>
              <w: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64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 w:line="360" w:lineRule="auto"/>
              <w:ind/>
              <w:jc w:val="center"/>
              <w:rPr/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本科期间获奖及科研情况</w:t>
            </w:r>
            <w:r/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6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142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70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综合成绩排名</w:t>
            </w:r>
            <w:r>
              <w:rPr>
                <w:color w:val="000000"/>
                <w:sz w:val="21"/>
                <w:szCs w:val="21"/>
              </w:rPr>
            </w:r>
          </w:p>
          <w:p>
            <w:pPr>
              <w:pStyle w:val="627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（截止2025-2026学年春夏学期）</w:t>
            </w:r>
            <w:r>
              <w:rPr>
                <w:color w:val="000000"/>
                <w:sz w:val="21"/>
                <w:szCs w:val="21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26" w:type="dxa"/>
            <w:textDirection w:val="lrTb"/>
            <w:noWrap w:val="false"/>
          </w:tcPr>
          <w:p>
            <w:pPr>
              <w:pStyle w:val="627"/>
              <w:pBdr/>
              <w:spacing w:after="0" w:afterAutospacing="0" w:before="0" w:beforeAutospacing="0"/>
              <w:ind w:firstLine="462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</w:r>
            <w:r>
              <w:rPr>
                <w:rFonts w:hint="eastAsia"/>
                <w:color w:val="000000"/>
                <w:sz w:val="21"/>
                <w:szCs w:val="21"/>
              </w:rPr>
            </w:r>
          </w:p>
          <w:p>
            <w:pPr>
              <w:pStyle w:val="627"/>
              <w:pBdr/>
              <w:spacing w:after="0" w:afterAutospacing="0" w:before="0" w:beforeAutospacing="0"/>
              <w:ind w:firstLine="462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</w:r>
            <w:r>
              <w:rPr>
                <w:rFonts w:hint="eastAsia"/>
                <w:color w:val="000000"/>
                <w:sz w:val="21"/>
                <w:szCs w:val="21"/>
              </w:rPr>
            </w:r>
          </w:p>
          <w:p>
            <w:pPr>
              <w:pStyle w:val="627"/>
              <w:pBdr/>
              <w:spacing w:after="0" w:afterAutospacing="0" w:before="0" w:beforeAutospacing="0"/>
              <w:ind w:firstLine="462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</w:r>
            <w:r>
              <w:rPr>
                <w:rFonts w:hint="eastAsia"/>
                <w:color w:val="000000"/>
                <w:sz w:val="21"/>
                <w:szCs w:val="21"/>
              </w:rPr>
            </w:r>
          </w:p>
          <w:p>
            <w:pPr>
              <w:pStyle w:val="627"/>
              <w:pBdr/>
              <w:spacing w:after="0" w:afterAutospacing="0" w:before="0" w:beforeAutospacing="0"/>
              <w:ind w:firstLine="462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</w:r>
            <w:r>
              <w:rPr>
                <w:rFonts w:hint="eastAsia"/>
                <w:color w:val="000000"/>
                <w:sz w:val="21"/>
                <w:szCs w:val="21"/>
              </w:rPr>
            </w:r>
          </w:p>
          <w:p>
            <w:pPr>
              <w:pStyle w:val="627"/>
              <w:pBdr/>
              <w:spacing w:after="0" w:afterAutospacing="0" w:before="0" w:beforeAutospacing="0"/>
              <w:ind w:firstLine="4620"/>
              <w:jc w:val="both"/>
              <w:rPr/>
            </w:pPr>
            <w:r/>
            <w:bookmarkStart w:id="0" w:name="_GoBack"/>
            <w:r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 xml:space="preserve">单位盖章：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Times New Roman">
    <w:panose1 w:val="02020603050405020304"/>
  </w:font>
  <w:font w:name="宋体">
    <w:panose1 w:val="02010600030101010101"/>
  </w:font>
  <w:font w:name="Arial">
    <w:panose1 w:val="020B06040202020202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0"/>
    <w:link w:val="619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20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20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0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20"/>
    <w:link w:val="623"/>
    <w:uiPriority w:val="99"/>
    <w:pPr>
      <w:pBdr/>
      <w:spacing/>
      <w:ind/>
    </w:pPr>
  </w:style>
  <w:style w:type="character" w:styleId="45">
    <w:name w:val="Footer Char"/>
    <w:basedOn w:val="620"/>
    <w:link w:val="622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2"/>
    <w:uiPriority w:val="99"/>
    <w:pPr>
      <w:pBdr/>
      <w:spacing/>
      <w:ind/>
    </w:pPr>
  </w:style>
  <w:style w:type="table" w:styleId="48">
    <w:name w:val="Table Grid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0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0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8"/>
    <w:next w:val="618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619">
    <w:name w:val="Heading 1"/>
    <w:basedOn w:val="618"/>
    <w:link w:val="628"/>
    <w:uiPriority w:val="9"/>
    <w:qFormat/>
    <w:pPr>
      <w:widowControl w:val="true"/>
      <w:pBdr/>
      <w:spacing w:after="100" w:afterAutospacing="1" w:before="100" w:beforeAutospacing="1"/>
      <w:ind/>
      <w:jc w:val="left"/>
      <w:outlineLvl w:val="0"/>
    </w:pPr>
    <w:rPr>
      <w:rFonts w:ascii="宋体" w:hAnsi="宋体" w:eastAsia="宋体" w:cs="宋体"/>
      <w:b/>
      <w:bCs/>
      <w:sz w:val="48"/>
      <w:szCs w:val="48"/>
    </w:rPr>
  </w:style>
  <w:style w:type="character" w:styleId="620" w:default="1">
    <w:name w:val="Default Paragraph Font"/>
    <w:uiPriority w:val="1"/>
    <w:semiHidden/>
    <w:unhideWhenUsed/>
    <w:qFormat/>
    <w:pPr>
      <w:pBdr/>
      <w:spacing/>
      <w:ind/>
    </w:pPr>
  </w:style>
  <w:style w:type="table" w:styleId="621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2">
    <w:name w:val="Footer"/>
    <w:basedOn w:val="618"/>
    <w:link w:val="630"/>
    <w:uiPriority w:val="99"/>
    <w:unhideWhenUsed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3">
    <w:name w:val="Header"/>
    <w:basedOn w:val="618"/>
    <w:link w:val="629"/>
    <w:uiPriority w:val="99"/>
    <w:unhideWhenUsed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4">
    <w:name w:val="Normal (Web)"/>
    <w:basedOn w:val="618"/>
    <w:uiPriority w:val="99"/>
    <w:semiHidden/>
    <w:unhideWhenUsed/>
    <w:qFormat/>
    <w:pPr>
      <w:widowControl w:val="true"/>
      <w:pBdr/>
      <w:spacing w:after="100" w:afterAutospacing="1" w:before="100" w:beforeAutospacing="1"/>
      <w:ind/>
      <w:jc w:val="left"/>
    </w:pPr>
    <w:rPr>
      <w:rFonts w:ascii="宋体" w:hAnsi="宋体" w:eastAsia="宋体" w:cs="宋体"/>
      <w:sz w:val="24"/>
      <w:szCs w:val="24"/>
    </w:rPr>
  </w:style>
  <w:style w:type="character" w:styleId="625">
    <w:name w:val="Strong"/>
    <w:basedOn w:val="620"/>
    <w:uiPriority w:val="22"/>
    <w:qFormat/>
    <w:pPr>
      <w:pBdr/>
      <w:spacing/>
      <w:ind/>
    </w:pPr>
    <w:rPr>
      <w:b/>
      <w:bCs/>
    </w:rPr>
  </w:style>
  <w:style w:type="character" w:styleId="626">
    <w:name w:val="Emphasis"/>
    <w:basedOn w:val="620"/>
    <w:uiPriority w:val="20"/>
    <w:qFormat/>
    <w:pPr>
      <w:pBdr/>
      <w:spacing/>
      <w:ind/>
    </w:pPr>
    <w:rPr>
      <w:i/>
      <w:iCs/>
    </w:rPr>
  </w:style>
  <w:style w:type="paragraph" w:styleId="627" w:customStyle="1">
    <w:name w:val="paragraph"/>
    <w:basedOn w:val="618"/>
    <w:uiPriority w:val="0"/>
    <w:semiHidden/>
    <w:qFormat/>
    <w:pPr>
      <w:widowControl w:val="true"/>
      <w:pBdr/>
      <w:spacing w:after="100" w:afterAutospacing="1" w:before="100" w:beforeAutospacing="1"/>
      <w:ind/>
      <w:jc w:val="left"/>
    </w:pPr>
    <w:rPr>
      <w:rFonts w:ascii="等线" w:hAnsi="等线" w:eastAsia="等线" w:cs="Times New Roman"/>
      <w:sz w:val="24"/>
      <w:szCs w:val="24"/>
    </w:rPr>
  </w:style>
  <w:style w:type="character" w:styleId="628" w:customStyle="1">
    <w:name w:val="标题 1 Char"/>
    <w:basedOn w:val="620"/>
    <w:link w:val="619"/>
    <w:uiPriority w:val="9"/>
    <w:qFormat/>
    <w:pPr>
      <w:pBdr/>
      <w:spacing/>
      <w:ind/>
    </w:pPr>
    <w:rPr>
      <w:rFonts w:ascii="宋体" w:hAnsi="宋体" w:eastAsia="宋体" w:cs="宋体"/>
      <w:b/>
      <w:bCs/>
      <w:sz w:val="48"/>
      <w:szCs w:val="48"/>
    </w:rPr>
  </w:style>
  <w:style w:type="character" w:styleId="629" w:customStyle="1">
    <w:name w:val="页眉 Char"/>
    <w:basedOn w:val="620"/>
    <w:link w:val="623"/>
    <w:uiPriority w:val="99"/>
    <w:qFormat/>
    <w:pPr>
      <w:pBdr/>
      <w:spacing/>
      <w:ind/>
    </w:pPr>
    <w:rPr>
      <w:sz w:val="18"/>
      <w:szCs w:val="18"/>
    </w:rPr>
  </w:style>
  <w:style w:type="character" w:styleId="630" w:customStyle="1">
    <w:name w:val="页脚 Char"/>
    <w:basedOn w:val="620"/>
    <w:link w:val="622"/>
    <w:uiPriority w:val="99"/>
    <w:pPr>
      <w:pBdr/>
      <w:spacing/>
      <w:ind/>
    </w:pPr>
    <w:rPr>
      <w:sz w:val="18"/>
      <w:szCs w:val="18"/>
    </w:rPr>
  </w:style>
  <w:style w:type="numbering" w:styleId="977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wenshuo</dc:creator>
  <cp:lastModifiedBy>匿名</cp:lastModifiedBy>
  <cp:revision>6</cp:revision>
  <dcterms:created xsi:type="dcterms:W3CDTF">2025-07-03T01:26:00Z</dcterms:created>
  <dcterms:modified xsi:type="dcterms:W3CDTF">2026-06-23T08:21:28Z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68F9955FF1B646D297E3146640ED9308_12</vt:lpwstr>
  </property>
</Properties>
</file>