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756AB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浙江大学第三十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>八</w:t>
      </w:r>
      <w:bookmarkStart w:id="0" w:name="_GoBack"/>
      <w:bookmarkEnd w:id="0"/>
      <w:r>
        <w:rPr>
          <w:rFonts w:ascii="Times New Roman" w:hAnsi="Times New Roman" w:eastAsia="方正小标宋简体"/>
          <w:kern w:val="2"/>
          <w:sz w:val="44"/>
          <w:szCs w:val="44"/>
        </w:rPr>
        <w:t>次研究生代表大会</w:t>
      </w:r>
    </w:p>
    <w:p w14:paraId="5A4493FE">
      <w:pPr>
        <w:widowControl w:val="0"/>
        <w:jc w:val="center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13EE681F">
      <w:pPr>
        <w:widowControl w:val="0"/>
        <w:wordWrap w:val="0"/>
        <w:ind w:right="63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1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3C7E6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C1D1AF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43A06E4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CB3F0A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1E2567A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C074CA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5F14D00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7950A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58837D0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7608C3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DF04B4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6841A0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74E7BD2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6493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26C9A2D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078C62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457B5C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43E4FEF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4317012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1D3C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01BC633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3336650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8CEC50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3F69048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3ADF228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528B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64AD9A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708D830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FE8CB2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20C6A41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7F9293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B080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769114D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36D871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287B219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16C39D6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697B520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76676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3DE0036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55EFFB2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72822A5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069ED6B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69F400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6411D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 w14:paraId="7732C1B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713E8E0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07DB88D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0C1CB7E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44C7198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52BA51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668402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38724D9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416AA5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49280D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3655D6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22BDBD3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11152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1BAC873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44CB159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3E0894A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6A3ABC9A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A625129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8D07D57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1655E94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38EA23CA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96BD5ED">
            <w:pPr>
              <w:widowControl w:val="0"/>
              <w:adjustRightInd w:val="0"/>
              <w:snapToGrid w:val="0"/>
              <w:spacing w:beforeLines="0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08FA9A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 w14:paraId="206FCD56">
      <w:pPr>
        <w:widowControl w:val="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BDDD2147-F063-4F8D-B218-323EDAA356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D5DF228-86CA-47B5-82E1-640FAC754BC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6FB938C-6C69-43F5-8FE7-E65187DC89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13"/>
    <w:rsid w:val="0004361A"/>
    <w:rsid w:val="00072902"/>
    <w:rsid w:val="00252DE4"/>
    <w:rsid w:val="00366AD6"/>
    <w:rsid w:val="003B0B64"/>
    <w:rsid w:val="003D1E9C"/>
    <w:rsid w:val="003E5A06"/>
    <w:rsid w:val="004350FA"/>
    <w:rsid w:val="00447513"/>
    <w:rsid w:val="006270FA"/>
    <w:rsid w:val="00715B30"/>
    <w:rsid w:val="007B1FFA"/>
    <w:rsid w:val="00AD3D9D"/>
    <w:rsid w:val="00CF075C"/>
    <w:rsid w:val="00D833C7"/>
    <w:rsid w:val="00DB6436"/>
    <w:rsid w:val="00EF2296"/>
    <w:rsid w:val="0F08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 w:val="0"/>
      <w:spacing w:before="240" w:after="240" w:line="360" w:lineRule="auto"/>
      <w:jc w:val="center"/>
      <w:outlineLvl w:val="0"/>
    </w:pPr>
    <w:rPr>
      <w:rFonts w:ascii="Times New Roman" w:hAnsi="Times New Roman" w:eastAsia="黑体" w:cstheme="minorBidi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widowControl w:val="0"/>
      <w:spacing w:before="120" w:after="120" w:line="360" w:lineRule="auto"/>
      <w:outlineLvl w:val="1"/>
    </w:pPr>
    <w:rPr>
      <w:rFonts w:ascii="Times New Roman" w:hAnsi="Times New Roman" w:eastAsia="黑体" w:cstheme="majorBidi"/>
      <w:bCs/>
      <w:kern w:val="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widowControl w:val="0"/>
      <w:spacing w:before="120" w:after="120" w:line="360" w:lineRule="auto"/>
      <w:jc w:val="both"/>
      <w:outlineLvl w:val="2"/>
    </w:pPr>
    <w:rPr>
      <w:rFonts w:ascii="Times New Roman" w:hAnsi="Times New Roman" w:eastAsia="黑体" w:cstheme="minorBidi"/>
      <w:bCs/>
      <w:kern w:val="2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widowControl w:val="0"/>
      <w:spacing w:before="120" w:after="120" w:line="360" w:lineRule="auto"/>
      <w:ind w:firstLine="200" w:firstLineChars="200"/>
      <w:jc w:val="both"/>
      <w:outlineLvl w:val="3"/>
    </w:pPr>
    <w:rPr>
      <w:rFonts w:eastAsia="仿宋" w:asciiTheme="majorHAnsi" w:hAnsiTheme="majorHAnsi" w:cstheme="majorBidi"/>
      <w:bCs/>
      <w:kern w:val="2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link w:val="10"/>
    <w:qFormat/>
    <w:uiPriority w:val="10"/>
    <w:pPr>
      <w:widowControl w:val="0"/>
      <w:spacing w:before="240" w:after="240" w:line="360" w:lineRule="auto"/>
      <w:jc w:val="center"/>
      <w:outlineLvl w:val="0"/>
    </w:pPr>
    <w:rPr>
      <w:rFonts w:ascii="黑体" w:hAnsi="黑体" w:eastAsia="黑体" w:cstheme="majorBidi"/>
      <w:b/>
      <w:bCs/>
      <w:kern w:val="2"/>
      <w:sz w:val="36"/>
      <w:szCs w:val="32"/>
    </w:rPr>
  </w:style>
  <w:style w:type="character" w:customStyle="1" w:styleId="9">
    <w:name w:val="标题 2 字符"/>
    <w:basedOn w:val="8"/>
    <w:link w:val="3"/>
    <w:uiPriority w:val="9"/>
    <w:rPr>
      <w:rFonts w:ascii="Times New Roman" w:hAnsi="Times New Roman" w:eastAsia="黑体" w:cstheme="majorBidi"/>
      <w:bCs/>
      <w:sz w:val="24"/>
      <w:szCs w:val="32"/>
    </w:rPr>
  </w:style>
  <w:style w:type="character" w:customStyle="1" w:styleId="10">
    <w:name w:val="标题 字符"/>
    <w:basedOn w:val="8"/>
    <w:link w:val="6"/>
    <w:uiPriority w:val="10"/>
    <w:rPr>
      <w:rFonts w:ascii="黑体" w:hAnsi="黑体" w:eastAsia="黑体" w:cstheme="majorBidi"/>
      <w:b/>
      <w:bCs/>
      <w:sz w:val="36"/>
      <w:szCs w:val="32"/>
    </w:rPr>
  </w:style>
  <w:style w:type="character" w:customStyle="1" w:styleId="11">
    <w:name w:val="标题 1 字符"/>
    <w:basedOn w:val="8"/>
    <w:link w:val="2"/>
    <w:uiPriority w:val="9"/>
    <w:rPr>
      <w:rFonts w:ascii="Times New Roman" w:hAnsi="Times New Roman" w:eastAsia="黑体"/>
      <w:bCs/>
      <w:kern w:val="44"/>
      <w:sz w:val="28"/>
      <w:szCs w:val="44"/>
    </w:rPr>
  </w:style>
  <w:style w:type="character" w:customStyle="1" w:styleId="12">
    <w:name w:val="标题 3 字符"/>
    <w:basedOn w:val="8"/>
    <w:link w:val="4"/>
    <w:uiPriority w:val="9"/>
    <w:rPr>
      <w:rFonts w:ascii="Times New Roman" w:hAnsi="Times New Roman" w:eastAsia="黑体"/>
      <w:bCs/>
      <w:sz w:val="24"/>
      <w:szCs w:val="32"/>
    </w:rPr>
  </w:style>
  <w:style w:type="character" w:customStyle="1" w:styleId="13">
    <w:name w:val="标题 4 字符"/>
    <w:basedOn w:val="8"/>
    <w:link w:val="5"/>
    <w:uiPriority w:val="9"/>
    <w:rPr>
      <w:rFonts w:eastAsia="仿宋" w:asciiTheme="majorHAnsi" w:hAnsiTheme="majorHAnsi" w:cstheme="majorBidi"/>
      <w:bCs/>
      <w:sz w:val="24"/>
      <w:szCs w:val="28"/>
    </w:rPr>
  </w:style>
  <w:style w:type="paragraph" w:styleId="14">
    <w:name w:val="Quote"/>
    <w:basedOn w:val="1"/>
    <w:next w:val="1"/>
    <w:link w:val="15"/>
    <w:autoRedefine/>
    <w:qFormat/>
    <w:uiPriority w:val="29"/>
    <w:pPr>
      <w:widowControl w:val="0"/>
      <w:spacing w:before="200" w:after="160" w:line="360" w:lineRule="auto"/>
      <w:ind w:left="862" w:right="862" w:firstLine="200" w:firstLineChars="200"/>
    </w:pPr>
    <w:rPr>
      <w:rFonts w:ascii="Times New Roman" w:hAnsi="Times New Roman" w:eastAsia="楷体" w:cstheme="minorBidi"/>
      <w:iCs/>
      <w:kern w:val="2"/>
      <w:szCs w:val="22"/>
    </w:rPr>
  </w:style>
  <w:style w:type="character" w:customStyle="1" w:styleId="15">
    <w:name w:val="引用 字符"/>
    <w:basedOn w:val="8"/>
    <w:link w:val="14"/>
    <w:uiPriority w:val="29"/>
    <w:rPr>
      <w:rFonts w:ascii="Times New Roman" w:hAnsi="Times New Roman" w:eastAsia="楷体"/>
      <w:iCs/>
      <w:sz w:val="24"/>
    </w:rPr>
  </w:style>
  <w:style w:type="character" w:customStyle="1" w:styleId="16">
    <w:name w:val="Intense Reference"/>
    <w:basedOn w:val="8"/>
    <w:qFormat/>
    <w:uiPriority w:val="32"/>
    <w:rPr>
      <w:bCs/>
      <w:smallCaps/>
      <w:color w:val="3333CC"/>
      <w:spacing w:val="5"/>
    </w:rPr>
  </w:style>
  <w:style w:type="table" w:customStyle="1" w:styleId="17">
    <w:name w:val="网格型1"/>
    <w:basedOn w:val="7"/>
    <w:qFormat/>
    <w:uiPriority w:val="39"/>
    <w:pPr>
      <w:widowControl/>
      <w:spacing w:beforeLines="50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0</TotalTime>
  <ScaleCrop>false</ScaleCrop>
  <LinksUpToDate>false</LinksUpToDate>
  <CharactersWithSpaces>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2024-09-20T06:10:00Z</dcterms:created>
  <dc:creator>liang qian</dc:creator>
  <cp:lastModifiedBy>祝子慧</cp:lastModifiedBy>
  <dcterms:modified xsi:type="dcterms:W3CDTF">2025-09-17T08:25:45Z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eyJoZGlkIjoiZmRmNTdlYmMxNTYyYTA0ZDU1ZmJhYzBiMDJhOTdmNWEiLCJ1c2VySWQiOiIxNjM5NDQxMjg4In0=</vt:lpwstr>
  </property>
  <property fmtid="{D5CDD505-2E9C-101B-9397-08002B2CF9AE}" pid="3" name="KSOProductBuildVer">
    <vt:lpwstr>2052-12.1.0.19770</vt:lpwstr>
  </property>
  <property fmtid="{D5CDD505-2E9C-101B-9397-08002B2CF9AE}" pid="4" name="ICV">
    <vt:lpwstr>EFB376E58C9149339DC3C6F18C1070FB_12</vt:lpwstr>
  </property>
</Properties>
</file>